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23784148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</w:t>
      </w:r>
      <w:r w:rsidR="00DC3D67">
        <w:rPr>
          <w:rFonts w:ascii="Times New Roman" w:eastAsia="Times New Roman" w:hAnsi="Times New Roman" w:cs="Times New Roman"/>
          <w:b/>
          <w:sz w:val="24"/>
        </w:rPr>
        <w:t>gradske uprave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 w:rsidR="00C03145" w:rsidRPr="00C03145">
        <w:rPr>
          <w:rFonts w:ascii="Times New Roman" w:eastAsia="Times New Roman" w:hAnsi="Times New Roman" w:cs="Times New Roman"/>
          <w:b/>
          <w:sz w:val="24"/>
        </w:rPr>
        <w:t>01/658-5761</w:t>
      </w:r>
    </w:p>
    <w:p w14:paraId="7886CF69" w14:textId="1D9D614E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</w:t>
      </w:r>
      <w:r w:rsidR="00DC3D67">
        <w:rPr>
          <w:rFonts w:ascii="Times New Roman" w:eastAsia="Times New Roman" w:hAnsi="Times New Roman" w:cs="Times New Roman"/>
          <w:b/>
          <w:sz w:val="24"/>
        </w:rPr>
        <w:t>Park stara Trešnjevka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2772ADCF" w14:textId="19F67926" w:rsidR="00B939E2" w:rsidRPr="005A2837" w:rsidRDefault="00BF3BAD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 w:rsidR="00DC7B10">
        <w:rPr>
          <w:rFonts w:ascii="Times New Roman" w:eastAsia="Times New Roman" w:hAnsi="Times New Roman" w:cs="Times New Roman"/>
          <w:sz w:val="24"/>
        </w:rPr>
        <w:tab/>
      </w:r>
      <w:r w:rsidR="00354435" w:rsidRPr="005A2837">
        <w:rPr>
          <w:rFonts w:ascii="Times New Roman" w:eastAsia="Times New Roman" w:hAnsi="Times New Roman" w:cs="Times New Roman"/>
          <w:sz w:val="24"/>
        </w:rPr>
        <w:t xml:space="preserve">Korištenje </w:t>
      </w:r>
      <w:r w:rsidR="00973068" w:rsidRPr="005A2837">
        <w:rPr>
          <w:rFonts w:ascii="Times New Roman" w:eastAsia="Times New Roman" w:hAnsi="Times New Roman" w:cs="Times New Roman"/>
          <w:sz w:val="24"/>
        </w:rPr>
        <w:t xml:space="preserve">novčane potpore obrazovanju učenika srednjih škola i </w:t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ab/>
      </w:r>
      <w:r w:rsidR="00DC7B10" w:rsidRPr="005A2837">
        <w:rPr>
          <w:rFonts w:ascii="Times New Roman" w:eastAsia="Times New Roman" w:hAnsi="Times New Roman" w:cs="Times New Roman"/>
          <w:sz w:val="24"/>
        </w:rPr>
        <w:tab/>
      </w:r>
      <w:r w:rsidR="00973068" w:rsidRPr="005A2837">
        <w:rPr>
          <w:rFonts w:ascii="Times New Roman" w:eastAsia="Times New Roman" w:hAnsi="Times New Roman" w:cs="Times New Roman"/>
          <w:sz w:val="24"/>
        </w:rPr>
        <w:t xml:space="preserve">studenata s odobrenom međunarodnom ili privremenom zaštitom </w:t>
      </w:r>
    </w:p>
    <w:p w14:paraId="1F9268D2" w14:textId="7AD96E52" w:rsidR="005A2837" w:rsidRPr="005A2837" w:rsidRDefault="005A2837" w:rsidP="005A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2837">
        <w:rPr>
          <w:rFonts w:ascii="Times New Roman" w:eastAsia="Times New Roman" w:hAnsi="Times New Roman" w:cs="Times New Roman"/>
          <w:sz w:val="24"/>
        </w:rPr>
        <w:tab/>
      </w:r>
      <w:r w:rsidRPr="005A2837">
        <w:rPr>
          <w:rFonts w:ascii="Times New Roman" w:eastAsia="Times New Roman" w:hAnsi="Times New Roman" w:cs="Times New Roman"/>
          <w:sz w:val="24"/>
        </w:rPr>
        <w:tab/>
      </w:r>
      <w:r w:rsidRPr="005A2837">
        <w:rPr>
          <w:rFonts w:ascii="Times New Roman" w:eastAsia="Times New Roman" w:hAnsi="Times New Roman" w:cs="Times New Roman"/>
          <w:sz w:val="24"/>
          <w:szCs w:val="24"/>
        </w:rPr>
        <w:t xml:space="preserve">Korištenje 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novčane potpore obrazovanju studenata upisanih na poslijediplomski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>doktorski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2837">
        <w:rPr>
          <w:rFonts w:ascii="Times New Roman" w:hAnsi="Times New Roman" w:cs="Times New Roman"/>
          <w:sz w:val="24"/>
          <w:szCs w:val="24"/>
          <w:shd w:val="clear" w:color="auto" w:fill="FFFFFF"/>
        </w:rPr>
        <w:t>studij Sveučilišta u Zagrebu</w:t>
      </w:r>
    </w:p>
    <w:p w14:paraId="6D240591" w14:textId="77777777" w:rsidR="005A2837" w:rsidRDefault="005A2837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E4A71" w14:textId="77777777" w:rsidR="00B939E2" w:rsidRDefault="00B939E2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F767758" w14:textId="4A685DEE" w:rsidR="00917E4A" w:rsidRDefault="00B939E2" w:rsidP="00973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Pravna osnova: </w:t>
      </w:r>
      <w:r w:rsidR="00354435">
        <w:rPr>
          <w:rFonts w:ascii="Times New Roman" w:eastAsia="Times New Roman" w:hAnsi="Times New Roman" w:cs="Times New Roman"/>
          <w:sz w:val="24"/>
        </w:rPr>
        <w:t>Odluk</w:t>
      </w:r>
      <w:r>
        <w:rPr>
          <w:rFonts w:ascii="Times New Roman" w:eastAsia="Times New Roman" w:hAnsi="Times New Roman" w:cs="Times New Roman"/>
          <w:sz w:val="24"/>
        </w:rPr>
        <w:t>a</w:t>
      </w:r>
      <w:r w:rsidR="00D07004">
        <w:rPr>
          <w:rFonts w:ascii="Times New Roman" w:eastAsia="Times New Roman" w:hAnsi="Times New Roman" w:cs="Times New Roman"/>
          <w:sz w:val="24"/>
        </w:rPr>
        <w:t xml:space="preserve"> </w:t>
      </w:r>
      <w:r w:rsidR="00973068">
        <w:rPr>
          <w:rFonts w:ascii="Times New Roman" w:eastAsia="Times New Roman" w:hAnsi="Times New Roman" w:cs="Times New Roman"/>
          <w:sz w:val="24"/>
        </w:rPr>
        <w:t xml:space="preserve">o novčanoj potpori obrazovanju učenika srednjih škola i studenata 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A2837">
        <w:rPr>
          <w:rFonts w:ascii="Times New Roman" w:eastAsia="Times New Roman" w:hAnsi="Times New Roman" w:cs="Times New Roman"/>
          <w:sz w:val="24"/>
        </w:rPr>
        <w:t xml:space="preserve"> </w:t>
      </w:r>
      <w:r w:rsidR="00973068">
        <w:rPr>
          <w:rFonts w:ascii="Times New Roman" w:eastAsia="Times New Roman" w:hAnsi="Times New Roman" w:cs="Times New Roman"/>
          <w:sz w:val="24"/>
        </w:rPr>
        <w:t xml:space="preserve">odobrenom međunarodnom ili privremenom zaštitom </w:t>
      </w:r>
      <w:r w:rsidR="00354435"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2837">
        <w:rPr>
          <w:rFonts w:ascii="Times New Roman" w:eastAsia="Times New Roman" w:hAnsi="Times New Roman" w:cs="Times New Roman"/>
          <w:sz w:val="24"/>
        </w:rPr>
        <w:tab/>
      </w:r>
      <w:r w:rsidR="005A283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4949A3">
        <w:rPr>
          <w:rFonts w:ascii="Times New Roman" w:eastAsia="Times New Roman" w:hAnsi="Times New Roman" w:cs="Times New Roman"/>
          <w:sz w:val="24"/>
        </w:rPr>
        <w:t>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</w:p>
    <w:p w14:paraId="2E7BEE6C" w14:textId="02C8CAD8" w:rsidR="005A2837" w:rsidRPr="005A2837" w:rsidRDefault="005A2837" w:rsidP="00973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5A2837">
        <w:rPr>
          <w:rFonts w:ascii="Times New Roman" w:eastAsia="Times New Roman" w:hAnsi="Times New Roman" w:cs="Times New Roman"/>
          <w:sz w:val="24"/>
          <w:szCs w:val="24"/>
        </w:rPr>
        <w:t>Odluka o</w:t>
      </w:r>
      <w:r w:rsidRPr="005A28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novčanoj potpori obrazovanju </w:t>
      </w:r>
      <w:proofErr w:type="spellStart"/>
      <w:r w:rsidRPr="005A28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doktoranada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29/24)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03E9A962" w14:textId="4F0E8A0B" w:rsidR="002C0F40" w:rsidRDefault="002C0F40">
      <w:pPr>
        <w:spacing w:after="50"/>
        <w:ind w:left="1462"/>
      </w:pP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7D6D5138" w14:textId="77777777" w:rsidR="00EC43FC" w:rsidRPr="00EC43FC" w:rsidRDefault="00EC43FC" w:rsidP="00EC43FC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Obrasci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zahtjeva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podnošenjem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kojih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ispitanici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zaštiti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svoja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prava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vezana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uz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obradu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osobnih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nalaze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hyperlink r:id="rId4" w:history="1">
        <w:r w:rsidRPr="00EC43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https://www.zagreb.hr/sluzbenik-za-zastitu-osobnih-podataka/49660</w:t>
        </w:r>
      </w:hyperlink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9590D73" w14:textId="77777777" w:rsidR="009E7113" w:rsidRPr="00F168D5" w:rsidRDefault="009E7113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C59E4" w14:textId="77777777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A071D" w14:textId="4D2F8A59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B559F" w14:textId="00707C19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57B8F" w14:textId="77777777" w:rsidR="005A2837" w:rsidRDefault="005A2837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6C2A5" w14:textId="3F216C06" w:rsidR="00DC3D67" w:rsidRDefault="00354435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5B0B6A" w14:textId="72A46FFC" w:rsidR="005A2837" w:rsidRPr="005A2837" w:rsidRDefault="00DC3D67" w:rsidP="005A2837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sobnih podataka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</w:t>
      </w:r>
      <w:r w:rsidR="0097306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novčanu potporu obrazovanju </w:t>
      </w:r>
      <w:r w:rsidR="00973068">
        <w:rPr>
          <w:rFonts w:ascii="Times New Roman" w:eastAsia="Times New Roman" w:hAnsi="Times New Roman" w:cs="Times New Roman"/>
          <w:sz w:val="24"/>
        </w:rPr>
        <w:t xml:space="preserve">učenika srednjih škola i </w:t>
      </w:r>
      <w:r w:rsidR="00973068">
        <w:rPr>
          <w:rFonts w:ascii="Times New Roman" w:eastAsia="Times New Roman" w:hAnsi="Times New Roman" w:cs="Times New Roman"/>
          <w:sz w:val="24"/>
        </w:rPr>
        <w:tab/>
        <w:t>studenata s odobrenom međunarodnom ili privremenom zaštitom</w:t>
      </w:r>
      <w:r w:rsidR="005A2837">
        <w:rPr>
          <w:rFonts w:ascii="Times New Roman" w:eastAsia="Times New Roman" w:hAnsi="Times New Roman" w:cs="Times New Roman"/>
          <w:sz w:val="24"/>
        </w:rPr>
        <w:t xml:space="preserve"> i </w:t>
      </w:r>
      <w:r w:rsidR="005A2837" w:rsidRPr="005A2837">
        <w:rPr>
          <w:rFonts w:ascii="Times New Roman" w:eastAsia="Times New Roman" w:hAnsi="Times New Roman" w:cs="Times New Roman"/>
          <w:sz w:val="24"/>
        </w:rPr>
        <w:t>novčane potpore obrazovanju</w:t>
      </w:r>
      <w:r w:rsidR="005A2837">
        <w:rPr>
          <w:rFonts w:ascii="Times New Roman" w:eastAsia="Times New Roman" w:hAnsi="Times New Roman" w:cs="Times New Roman"/>
          <w:sz w:val="24"/>
        </w:rPr>
        <w:t xml:space="preserve"> </w:t>
      </w:r>
      <w:r w:rsidR="005A2837" w:rsidRPr="005A2837">
        <w:rPr>
          <w:rFonts w:ascii="Times New Roman" w:eastAsia="Times New Roman" w:hAnsi="Times New Roman" w:cs="Times New Roman"/>
          <w:sz w:val="24"/>
        </w:rPr>
        <w:t>studenata upisanih na poslijediplomski doktorski studij Sveučilišta u Zagrebu</w:t>
      </w:r>
    </w:p>
    <w:p w14:paraId="43044C91" w14:textId="64949FA2" w:rsidR="00917E4A" w:rsidRPr="00973068" w:rsidRDefault="00354435" w:rsidP="00973068">
      <w:pPr>
        <w:spacing w:after="14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15D698A1" w14:textId="3070D74C" w:rsidR="00917E4A" w:rsidRDefault="00354435" w:rsidP="00973068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64AA1D32" w14:textId="74005539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</w:p>
    <w:p w14:paraId="6D2EF6A8" w14:textId="1C433500" w:rsidR="00973068" w:rsidRDefault="002D00D9" w:rsidP="00973068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3DB96FA9" w14:textId="4BD26B03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07F3DB28" w:rsidR="00895E6C" w:rsidRPr="00CE26DE" w:rsidRDefault="00895E6C" w:rsidP="00CE26DE">
      <w:pPr>
        <w:spacing w:after="0" w:line="240" w:lineRule="auto"/>
        <w:ind w:left="10" w:right="8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Primatelji: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6DE" w:rsidRPr="00CE26DE">
        <w:rPr>
          <w:rFonts w:ascii="Times New Roman" w:eastAsia="Times New Roman" w:hAnsi="Times New Roman" w:cs="Times New Roman"/>
          <w:sz w:val="24"/>
          <w:szCs w:val="24"/>
        </w:rPr>
        <w:t>gradska upravna tijela</w:t>
      </w:r>
      <w:r w:rsidR="00CE2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4127B7CA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Agencija za zaštitu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osobnih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podatka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 (AZOP)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sa sjedištem u Zagrebu,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>Selska cesta 136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0B75AF"/>
    <w:rsid w:val="002C0F40"/>
    <w:rsid w:val="002D00D9"/>
    <w:rsid w:val="002E2E84"/>
    <w:rsid w:val="00354435"/>
    <w:rsid w:val="00444F4A"/>
    <w:rsid w:val="00494134"/>
    <w:rsid w:val="004949A3"/>
    <w:rsid w:val="005A2837"/>
    <w:rsid w:val="005A3FF4"/>
    <w:rsid w:val="005A747C"/>
    <w:rsid w:val="006122C7"/>
    <w:rsid w:val="006B602F"/>
    <w:rsid w:val="006C6053"/>
    <w:rsid w:val="00755E81"/>
    <w:rsid w:val="00775E0D"/>
    <w:rsid w:val="007F3A8E"/>
    <w:rsid w:val="00895E6C"/>
    <w:rsid w:val="00917E4A"/>
    <w:rsid w:val="00973068"/>
    <w:rsid w:val="00984BC2"/>
    <w:rsid w:val="009E2F2B"/>
    <w:rsid w:val="009E7113"/>
    <w:rsid w:val="00A13627"/>
    <w:rsid w:val="00A23E13"/>
    <w:rsid w:val="00B42FD1"/>
    <w:rsid w:val="00B939E2"/>
    <w:rsid w:val="00BB3FD6"/>
    <w:rsid w:val="00BF3BAD"/>
    <w:rsid w:val="00C03145"/>
    <w:rsid w:val="00CE26DE"/>
    <w:rsid w:val="00D07004"/>
    <w:rsid w:val="00DC3D67"/>
    <w:rsid w:val="00DC7B10"/>
    <w:rsid w:val="00EC43FC"/>
    <w:rsid w:val="00F168D5"/>
    <w:rsid w:val="00F66171"/>
    <w:rsid w:val="00FD37BC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EC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greb.hr/sluzbenik-za-zastitu-osobnih-podataka/496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2</cp:revision>
  <dcterms:created xsi:type="dcterms:W3CDTF">2026-01-09T08:46:00Z</dcterms:created>
  <dcterms:modified xsi:type="dcterms:W3CDTF">2026-01-09T08:46:00Z</dcterms:modified>
</cp:coreProperties>
</file>